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BA" w:rsidRDefault="00643EBA" w:rsidP="00AC5C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ПРОЕКТ</w:t>
      </w:r>
    </w:p>
    <w:p w:rsidR="00643EBA" w:rsidRDefault="00643EBA" w:rsidP="00AC5C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43EBA" w:rsidRDefault="00643EBA" w:rsidP="00AC5C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43EBA" w:rsidRDefault="00643EBA" w:rsidP="00AC5C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КУЛЕВЧИНСКОГО СЕЛЬСКОГО ПОСЕЛЕНИЯ</w:t>
      </w:r>
    </w:p>
    <w:p w:rsidR="00643EBA" w:rsidRDefault="00643EBA" w:rsidP="00AC5C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Кулевчинского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 </w:t>
      </w:r>
    </w:p>
    <w:p w:rsidR="00643EBA" w:rsidRDefault="00643EBA" w:rsidP="00AC5C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2014 и 2015 годов»</w:t>
      </w:r>
    </w:p>
    <w:p w:rsidR="00643EBA" w:rsidRPr="00B76971" w:rsidRDefault="00643EBA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EBA" w:rsidRPr="007D4761" w:rsidRDefault="00643EBA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Pr="007D4761" w:rsidRDefault="00643EBA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Pr="007D4761" w:rsidRDefault="00643EBA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Кулевчинском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сельском поселении,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643EBA" w:rsidRPr="007D4761" w:rsidRDefault="00643EBA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>РЕШАЕТ:</w:t>
      </w:r>
    </w:p>
    <w:p w:rsidR="00643EBA" w:rsidRPr="007D4761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Pr="00051692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bCs/>
          <w:sz w:val="24"/>
          <w:szCs w:val="24"/>
        </w:rPr>
        <w:t>Статья 1. 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сновные характеристики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сельского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643EBA" w:rsidRPr="007D4761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Pr="007D4761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7D476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643EBA" w:rsidRPr="007D4761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в сумме </w:t>
      </w:r>
      <w:r>
        <w:rPr>
          <w:rFonts w:ascii="Times New Roman" w:hAnsi="Times New Roman" w:cs="Times New Roman"/>
          <w:sz w:val="24"/>
          <w:szCs w:val="24"/>
        </w:rPr>
        <w:t>3 628,4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1 797,0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3EBA" w:rsidRPr="007D4761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>
        <w:rPr>
          <w:rFonts w:ascii="Times New Roman" w:hAnsi="Times New Roman" w:cs="Times New Roman"/>
          <w:sz w:val="24"/>
          <w:szCs w:val="24"/>
        </w:rPr>
        <w:t>3 628,4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3EBA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Pr="007215E1" w:rsidRDefault="00643EBA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7D476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2015 год</w:t>
      </w:r>
      <w:r w:rsidRPr="007D4761">
        <w:rPr>
          <w:rFonts w:ascii="Times New Roman" w:hAnsi="Times New Roman" w:cs="Times New Roman"/>
          <w:sz w:val="24"/>
          <w:szCs w:val="24"/>
        </w:rPr>
        <w:t>:</w:t>
      </w:r>
    </w:p>
    <w:p w:rsidR="00643EBA" w:rsidRPr="007D4761" w:rsidRDefault="00643EBA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4761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2014 год </w:t>
      </w:r>
      <w:r w:rsidRPr="007D4761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3 480,4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1 628,0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и на 2015 год </w:t>
      </w:r>
      <w:r w:rsidRPr="007D4761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3 323,4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447,0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3EBA" w:rsidRDefault="00643EBA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</w:t>
      </w:r>
      <w:r w:rsidRPr="00971915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971915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191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3 480,4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87,0</w:t>
      </w:r>
      <w:r w:rsidR="001D256E">
        <w:rPr>
          <w:rFonts w:ascii="Times New Roman" w:hAnsi="Times New Roman" w:cs="Times New Roman"/>
          <w:sz w:val="24"/>
          <w:szCs w:val="24"/>
        </w:rPr>
        <w:t>1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и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191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3 323,4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166,2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3EBA" w:rsidRPr="00971915" w:rsidRDefault="00643EBA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поселения на 1 января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года</w:t>
      </w:r>
    </w:p>
    <w:p w:rsidR="00643EBA" w:rsidRPr="007D4761" w:rsidRDefault="00643EB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43EBA" w:rsidRPr="007D4761" w:rsidRDefault="00643EBA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объем остатков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поселения на 1 января 2013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80,0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направляемых на покрытие временных кассовых разрывов, возникающих в ходе исполнения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43EBA" w:rsidRPr="007D4761" w:rsidRDefault="00643EBA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43EBA" w:rsidRDefault="00643EB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Нормативы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отчислений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доходов в бюджет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поселения на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2014 и 2015 годов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EBA" w:rsidRPr="007D4761" w:rsidRDefault="00643EB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Pr="007D4761" w:rsidRDefault="00643EBA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Утвердить нормативы</w:t>
      </w:r>
      <w:r>
        <w:rPr>
          <w:rFonts w:ascii="Times New Roman" w:hAnsi="Times New Roman" w:cs="Times New Roman"/>
          <w:sz w:val="24"/>
          <w:szCs w:val="24"/>
        </w:rPr>
        <w:t xml:space="preserve"> отчислений доходов в бюджет сельского поселения                              на </w:t>
      </w:r>
      <w:r w:rsidRPr="007D476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плановый период 2014 и 2015 годов согласно приложению 1.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EBA" w:rsidRPr="007D4761" w:rsidRDefault="00643EBA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643EBA" w:rsidRPr="007D4761" w:rsidRDefault="00643EBA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 и ист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очников финансирования дефицита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EBA" w:rsidRPr="007D4761" w:rsidRDefault="00643EBA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согласно приложению </w:t>
      </w:r>
      <w:r w:rsidRPr="00246100">
        <w:rPr>
          <w:rFonts w:ascii="Times New Roman" w:hAnsi="Times New Roman" w:cs="Times New Roman"/>
          <w:sz w:val="24"/>
          <w:szCs w:val="24"/>
        </w:rPr>
        <w:t>2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643EBA" w:rsidRPr="007D4761" w:rsidRDefault="00643EBA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Pr="007D4761">
        <w:rPr>
          <w:rFonts w:ascii="Times New Roman" w:hAnsi="Times New Roman" w:cs="Times New Roman"/>
          <w:sz w:val="24"/>
          <w:szCs w:val="24"/>
        </w:rPr>
        <w:t xml:space="preserve">администраторов источников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End"/>
      <w:r w:rsidRPr="007D4761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643EBA" w:rsidRPr="007D4761" w:rsidRDefault="00643EBA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43EBA" w:rsidRDefault="00643EBA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Бюджетные ассигнования на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2014 и 2015 годов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</w:t>
      </w:r>
    </w:p>
    <w:p w:rsidR="00643EBA" w:rsidRPr="007D4761" w:rsidRDefault="00643EBA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43EBA" w:rsidRDefault="00643EBA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Pr="007D4761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2013 год в сумме 0,0 тыс. рублей, на 2014 год в сумме 0,0 тыс. рублей и на 2015 год в сумме 0,0 тыс. рублей.</w:t>
      </w:r>
    </w:p>
    <w:p w:rsidR="00643EBA" w:rsidRDefault="00643EBA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3EBA" w:rsidRPr="002064CC" w:rsidRDefault="00643EBA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 w:rsidRPr="00FE52CE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</w:t>
      </w:r>
      <w:r w:rsidRPr="002064CC">
        <w:rPr>
          <w:rFonts w:ascii="Times New Roman" w:hAnsi="Times New Roman" w:cs="Times New Roman"/>
          <w:sz w:val="24"/>
          <w:szCs w:val="24"/>
        </w:rPr>
        <w:t>статьям и видам 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2064C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 (далее – классификация расходов бюджетов) согласно приложению 4,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5;</w:t>
      </w:r>
    </w:p>
    <w:p w:rsidR="00643EBA" w:rsidRPr="002064CC" w:rsidRDefault="00643EBA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2064CC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7.</w:t>
      </w:r>
    </w:p>
    <w:p w:rsidR="00643EBA" w:rsidRDefault="00643EB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43EBA" w:rsidRPr="005B07BD" w:rsidRDefault="00643EB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 6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Особенности исполнения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сельского поселения в 2013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году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EBA" w:rsidRPr="007D4761" w:rsidRDefault="00643EBA" w:rsidP="00B450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643EBA" w:rsidRPr="00E70FDD" w:rsidRDefault="00643EBA" w:rsidP="006860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0FDD">
        <w:rPr>
          <w:rFonts w:ascii="Times New Roman" w:hAnsi="Times New Roman" w:cs="Times New Roman"/>
          <w:sz w:val="24"/>
          <w:szCs w:val="24"/>
        </w:rPr>
        <w:t>1. Установить следующие основания для внесения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0FDD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поселения, связанные с особенностями исполнения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643EBA" w:rsidRPr="00E70FDD" w:rsidRDefault="00643EBA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FDD">
        <w:rPr>
          <w:rFonts w:ascii="Times New Roman" w:hAnsi="Times New Roman" w:cs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643EBA" w:rsidRPr="000E2CAB" w:rsidRDefault="00643EBA" w:rsidP="005B07B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CAB">
        <w:rPr>
          <w:rFonts w:ascii="Times New Roman" w:hAnsi="Times New Roman" w:cs="Times New Roman"/>
          <w:sz w:val="24"/>
          <w:szCs w:val="24"/>
        </w:rPr>
        <w:tab/>
        <w:t>2) поступление в доход бюджета сельского поселения средств, полученных в адрес муниципальных казенных учреждений от добровольных пожертвований;</w:t>
      </w:r>
    </w:p>
    <w:p w:rsidR="00643EBA" w:rsidRPr="000E2CAB" w:rsidRDefault="00643EBA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AB">
        <w:rPr>
          <w:rFonts w:ascii="Times New Roman" w:hAnsi="Times New Roman" w:cs="Times New Roman"/>
          <w:sz w:val="24"/>
          <w:szCs w:val="24"/>
        </w:rPr>
        <w:t>3) поступление в доход бюджета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643EBA" w:rsidRPr="003E4AE2" w:rsidRDefault="00643EBA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2. Установить, что 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расходов:</w:t>
      </w:r>
    </w:p>
    <w:p w:rsidR="00643EBA" w:rsidRPr="007011DF" w:rsidRDefault="00643EBA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3EBA" w:rsidRPr="007011DF" w:rsidRDefault="00643EB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643EBA" w:rsidRPr="001E2C3E" w:rsidRDefault="00643EB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>
        <w:rPr>
          <w:rFonts w:ascii="Times New Roman" w:hAnsi="Times New Roman" w:cs="Times New Roman"/>
          <w:sz w:val="24"/>
          <w:szCs w:val="24"/>
        </w:rPr>
        <w:t>основных средств, хозяйственных материалов</w:t>
      </w:r>
      <w:r w:rsidRPr="007011DF">
        <w:rPr>
          <w:rFonts w:ascii="Times New Roman" w:hAnsi="Times New Roman" w:cs="Times New Roman"/>
          <w:sz w:val="24"/>
          <w:szCs w:val="24"/>
        </w:rPr>
        <w:t>;</w:t>
      </w:r>
    </w:p>
    <w:p w:rsidR="00643EBA" w:rsidRPr="007011DF" w:rsidRDefault="00643EBA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4) ликвидация последствий чрезвычайных ситуаций;</w:t>
      </w:r>
    </w:p>
    <w:p w:rsidR="00643EBA" w:rsidRPr="007011DF" w:rsidRDefault="00643EB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5) предоставление мер социальной поддержки отдельным категориям граждан;</w:t>
      </w:r>
    </w:p>
    <w:p w:rsidR="00643EBA" w:rsidRPr="001E2C3E" w:rsidRDefault="00643EB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6)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643EBA" w:rsidRPr="007011DF" w:rsidRDefault="00643EBA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7) уплата муниципальными казенными учреждениями нал</w:t>
      </w:r>
      <w:r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643EBA" w:rsidRDefault="00643EBA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3E4AE2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поселения.</w:t>
      </w:r>
    </w:p>
    <w:p w:rsidR="00643EBA" w:rsidRDefault="00643EBA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Default="00643E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7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 Верхний предел муниципального 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внутреннего долга</w:t>
      </w:r>
    </w:p>
    <w:p w:rsidR="00643EBA" w:rsidRPr="007D4761" w:rsidRDefault="00643E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Pr="00130D8A" w:rsidRDefault="00643EBA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Pr="007D4761">
        <w:rPr>
          <w:rFonts w:ascii="Times New Roman" w:hAnsi="Times New Roman" w:cs="Times New Roman"/>
          <w:sz w:val="24"/>
          <w:szCs w:val="24"/>
        </w:rPr>
        <w:t>муниципального внутреннего долга бюджета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643EBA" w:rsidRPr="00130D8A" w:rsidRDefault="00643EB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91,0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643EBA" w:rsidRPr="00130D8A" w:rsidRDefault="00643EB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92,0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0,0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643EBA" w:rsidRPr="00130D8A" w:rsidRDefault="00643EB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93,0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0,0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643EBA" w:rsidRDefault="00643E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Default="00643E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8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643EBA" w:rsidRPr="009934D7" w:rsidRDefault="00643EBA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Pr="009934D7" w:rsidRDefault="00643EBA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1. Утвердить Программу муниципальных гарантий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8 и программу муниципальных гарантий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9.</w:t>
      </w:r>
    </w:p>
    <w:p w:rsidR="00643EBA" w:rsidRPr="009934D7" w:rsidRDefault="00643EBA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2. Утвердить Программу муниципальных внутренних заимствований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10 и программу муниципальных внутренних заимствований бюджета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 </w:t>
      </w:r>
    </w:p>
    <w:p w:rsidR="00643EBA" w:rsidRPr="00BB6499" w:rsidRDefault="00643EBA" w:rsidP="00373D7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643EBA" w:rsidRDefault="00643EBA" w:rsidP="00336D38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9. Межбюджетные трансферты бюджетам муниципальных районов из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643EBA" w:rsidRDefault="00643EBA" w:rsidP="00336D38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EBA" w:rsidRDefault="00643EBA" w:rsidP="00336D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1.Утвердить общий объем межбюджетных трансфертов предоставляемых муниципальному району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2013 год и плановый период 2014-2015 годы в сумме 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643EBA" w:rsidRPr="00E17039" w:rsidRDefault="00643EBA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43EBA" w:rsidRDefault="00643EBA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43EBA" w:rsidRDefault="00643EBA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43EBA" w:rsidRPr="00E17039" w:rsidRDefault="00643EBA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43EBA" w:rsidRDefault="00643EBA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16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643EBA" w:rsidRDefault="00643EBA" w:rsidP="0016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сельского п</w:t>
      </w:r>
      <w:r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оселения                 </w:t>
      </w:r>
      <w:r>
        <w:rPr>
          <w:rFonts w:ascii="Times New Roman" w:hAnsi="Times New Roman" w:cs="Times New Roman"/>
        </w:rPr>
        <w:t xml:space="preserve">      </w:t>
      </w:r>
      <w:r w:rsidRPr="00693650">
        <w:rPr>
          <w:rFonts w:ascii="Times New Roman" w:hAnsi="Times New Roman" w:cs="Times New Roman"/>
          <w:snapToGrid w:val="0"/>
          <w:sz w:val="24"/>
          <w:szCs w:val="24"/>
        </w:rPr>
        <w:t>___________________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В.В. Мельников</w:t>
      </w:r>
    </w:p>
    <w:p w:rsidR="00643EBA" w:rsidRDefault="00643EB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D75F4B" w:rsidRDefault="00643EBA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43EBA" w:rsidRPr="00D75F4B" w:rsidRDefault="00643EBA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</w:t>
      </w:r>
      <w:r w:rsidRPr="00D75F4B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75F4B">
        <w:rPr>
          <w:rFonts w:ascii="Times New Roman" w:hAnsi="Times New Roman" w:cs="Times New Roman"/>
          <w:sz w:val="24"/>
          <w:szCs w:val="24"/>
        </w:rPr>
        <w:t xml:space="preserve">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B17AF7">
      <w:pPr>
        <w:pStyle w:val="a3"/>
        <w:jc w:val="center"/>
        <w:rPr>
          <w:b w:val="0"/>
          <w:bCs w:val="0"/>
          <w:sz w:val="24"/>
          <w:szCs w:val="24"/>
        </w:rPr>
      </w:pPr>
    </w:p>
    <w:p w:rsidR="00643EBA" w:rsidRPr="00160A5A" w:rsidRDefault="00643EBA" w:rsidP="00693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3EBA" w:rsidRPr="00AC4667" w:rsidRDefault="00643EBA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Нормативы</w:t>
      </w:r>
    </w:p>
    <w:p w:rsidR="00643EBA" w:rsidRPr="00AC4667" w:rsidRDefault="00643EBA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отчислений доходов в бюджет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поселения на 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3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 </w:t>
      </w:r>
    </w:p>
    <w:p w:rsidR="00643EBA" w:rsidRDefault="00643EBA" w:rsidP="009F33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43EBA" w:rsidRDefault="00643EBA" w:rsidP="009F33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43EBA" w:rsidRPr="009F33E8" w:rsidRDefault="00643EBA" w:rsidP="009F33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76B80">
        <w:rPr>
          <w:rFonts w:ascii="Times New Roman" w:hAnsi="Times New Roman" w:cs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1276"/>
      </w:tblGrid>
      <w:tr w:rsidR="00643EBA" w:rsidRPr="00791891">
        <w:trPr>
          <w:trHeight w:val="510"/>
        </w:trPr>
        <w:tc>
          <w:tcPr>
            <w:tcW w:w="8222" w:type="dxa"/>
            <w:vAlign w:val="center"/>
          </w:tcPr>
          <w:p w:rsidR="00643EBA" w:rsidRPr="00791891" w:rsidRDefault="00643EBA" w:rsidP="0000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643EBA" w:rsidRPr="00B1450A" w:rsidRDefault="00643EBA" w:rsidP="000E2999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643EBA" w:rsidRPr="00791891">
        <w:trPr>
          <w:trHeight w:hRule="exact" w:val="333"/>
          <w:tblHeader/>
        </w:trPr>
        <w:tc>
          <w:tcPr>
            <w:tcW w:w="8222" w:type="dxa"/>
            <w:vAlign w:val="center"/>
          </w:tcPr>
          <w:p w:rsidR="00643EBA" w:rsidRPr="00791891" w:rsidRDefault="00643EBA" w:rsidP="00001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43EBA" w:rsidRPr="00791891" w:rsidRDefault="00643EBA" w:rsidP="00001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3EBA" w:rsidRPr="00791891">
        <w:tblPrEx>
          <w:tblLook w:val="00A0"/>
        </w:tblPrEx>
        <w:trPr>
          <w:trHeight w:val="510"/>
        </w:trPr>
        <w:tc>
          <w:tcPr>
            <w:tcW w:w="8222" w:type="dxa"/>
          </w:tcPr>
          <w:p w:rsidR="00643EBA" w:rsidRPr="00791891" w:rsidRDefault="00643EBA" w:rsidP="00001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Look w:val="00A0"/>
        </w:tblPrEx>
        <w:trPr>
          <w:trHeight w:val="510"/>
        </w:trPr>
        <w:tc>
          <w:tcPr>
            <w:tcW w:w="8222" w:type="dxa"/>
          </w:tcPr>
          <w:p w:rsidR="00643EBA" w:rsidRPr="00791891" w:rsidRDefault="00643EBA" w:rsidP="00001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 средств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 страховых случаев                        по обязательному страхованию гражданской ответственности, когда </w:t>
            </w:r>
            <w:proofErr w:type="spellStart"/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791891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791891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отчисления от лотерей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</w:t>
            </w:r>
          </w:p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3EBA" w:rsidRPr="00791891" w:rsidRDefault="00643EBA" w:rsidP="00001658">
            <w:pPr>
              <w:spacing w:after="0" w:line="240" w:lineRule="auto"/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передаваемые бюджетам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cs="Times New Roman"/>
                <w:sz w:val="28"/>
                <w:szCs w:val="28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91891">
              <w:rPr>
                <w:rFonts w:ascii="TimesNewRomanPSMT" w:hAnsi="TimesNewRomanPSMT" w:cs="TimesNewRomanPSMT"/>
                <w:b/>
                <w:bCs/>
                <w:sz w:val="28"/>
                <w:szCs w:val="28"/>
              </w:rPr>
              <w:t xml:space="preserve"> </w:t>
            </w: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EBA" w:rsidRPr="0079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43EBA" w:rsidRPr="00791891" w:rsidRDefault="00643EBA" w:rsidP="0000165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89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643EBA" w:rsidRPr="00791891" w:rsidRDefault="00643EBA" w:rsidP="00001658">
            <w:pPr>
              <w:jc w:val="right"/>
            </w:pPr>
            <w:r w:rsidRPr="007918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43EBA" w:rsidRDefault="00643EBA" w:rsidP="000E2999"/>
    <w:p w:rsidR="00643EBA" w:rsidRDefault="00643EBA" w:rsidP="000E2999"/>
    <w:p w:rsidR="00643EBA" w:rsidRPr="00693650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43EBA" w:rsidRPr="00D75F4B" w:rsidRDefault="00643EBA" w:rsidP="00166A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</w:t>
      </w:r>
      <w:r w:rsidRPr="00D75F4B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166A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Pr="00B17AF7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59591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C1731F" w:rsidRDefault="00643EBA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8"/>
      </w:tblGrid>
      <w:tr w:rsidR="00643EBA">
        <w:tc>
          <w:tcPr>
            <w:tcW w:w="5150" w:type="dxa"/>
            <w:gridSpan w:val="2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038" w:type="dxa"/>
            <w:vMerge w:val="restart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кода бюджетной классификации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5038" w:type="dxa"/>
            <w:vMerge/>
            <w:vAlign w:val="center"/>
          </w:tcPr>
          <w:p w:rsidR="00643EBA" w:rsidRDefault="00643E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38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643EBA">
        <w:tc>
          <w:tcPr>
            <w:tcW w:w="10188" w:type="dxa"/>
            <w:gridSpan w:val="3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43EBA">
        <w:tc>
          <w:tcPr>
            <w:tcW w:w="10188" w:type="dxa"/>
            <w:gridSpan w:val="3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643EBA">
        <w:tc>
          <w:tcPr>
            <w:tcW w:w="10188" w:type="dxa"/>
            <w:gridSpan w:val="3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сельского поселения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1 08 04020 01 1000 110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(в части уплаты налогов)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1 08 04020 01 2000 110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</w:t>
            </w:r>
            <w:proofErr w:type="gramStart"/>
            <w:r>
              <w:rPr>
                <w:rFonts w:ascii="Times New Roman" w:hAnsi="Times New Roman" w:cs="Times New Roman"/>
              </w:rPr>
              <w:t>х(</w:t>
            </w:r>
            <w:proofErr w:type="gramEnd"/>
            <w:r>
              <w:rPr>
                <w:rFonts w:ascii="Times New Roman" w:hAnsi="Times New Roman" w:cs="Times New Roman"/>
              </w:rPr>
              <w:t xml:space="preserve">в части уплаты </w:t>
            </w:r>
            <w:r>
              <w:rPr>
                <w:rFonts w:ascii="Times New Roman" w:hAnsi="Times New Roman" w:cs="Times New Roman"/>
              </w:rPr>
              <w:lastRenderedPageBreak/>
              <w:t>пени)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1 08 04020 01 3000 110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взысканий)</w:t>
            </w:r>
          </w:p>
        </w:tc>
      </w:tr>
      <w:tr w:rsidR="00643EBA">
        <w:trPr>
          <w:trHeight w:val="1770"/>
        </w:trPr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1 08 04020 01 4000 110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прочих поступлений)</w:t>
            </w:r>
          </w:p>
        </w:tc>
      </w:tr>
      <w:tr w:rsidR="00643EBA">
        <w:trPr>
          <w:trHeight w:val="1770"/>
        </w:trPr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1 11  05025 10 0000 120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1 11 08050 10 0000 120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1 11 09015 10 0000 120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1 11 09025 10 0000 120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1 11 09045 10 0000 120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038" w:type="dxa"/>
          </w:tcPr>
          <w:p w:rsidR="00643EBA" w:rsidRDefault="0064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1 14 02052 10 0000 410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1 14 02052 10 0000 440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от распоряжения и реализации конфискованного и иного имущества, </w:t>
            </w:r>
            <w:r>
              <w:rPr>
                <w:rFonts w:ascii="Times New Roman" w:hAnsi="Times New Roman" w:cs="Times New Roman"/>
              </w:rPr>
              <w:lastRenderedPageBreak/>
              <w:t>обращенного в доходы поселений (в части реализации основных средств по указанному имуществу)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1 16 21050 10 0000 140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1 16 23051 10 0000 140</w:t>
            </w:r>
          </w:p>
        </w:tc>
        <w:tc>
          <w:tcPr>
            <w:tcW w:w="5038" w:type="dxa"/>
          </w:tcPr>
          <w:p w:rsidR="00643EBA" w:rsidRDefault="00643E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выступают получатели средств бюджетов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1 16 37040 10 0000 140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038" w:type="dxa"/>
          </w:tcPr>
          <w:p w:rsidR="00643EBA" w:rsidRDefault="00643E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2 02 01001 10 0000 151 </w:t>
            </w:r>
          </w:p>
        </w:tc>
        <w:tc>
          <w:tcPr>
            <w:tcW w:w="5038" w:type="dxa"/>
          </w:tcPr>
          <w:p w:rsidR="00643EBA" w:rsidRDefault="00643EB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  <w:p w:rsidR="00643EBA" w:rsidRDefault="00643EBA">
            <w:pPr>
              <w:rPr>
                <w:rFonts w:ascii="Times New Roman" w:hAnsi="Times New Roman" w:cs="Times New Roman"/>
              </w:rPr>
            </w:pP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2 02 01003 10 0000 151  </w:t>
            </w:r>
          </w:p>
        </w:tc>
        <w:tc>
          <w:tcPr>
            <w:tcW w:w="5038" w:type="dxa"/>
          </w:tcPr>
          <w:p w:rsidR="00643EBA" w:rsidRDefault="00643EB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643EBA" w:rsidRDefault="00643EBA">
            <w:pPr>
              <w:rPr>
                <w:rFonts w:ascii="Times New Roman" w:hAnsi="Times New Roman" w:cs="Times New Roman"/>
              </w:rPr>
            </w:pP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038" w:type="dxa"/>
          </w:tcPr>
          <w:p w:rsidR="00643EBA" w:rsidRDefault="00643EB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2 02 03003 10 0000 151  </w:t>
            </w:r>
          </w:p>
        </w:tc>
        <w:tc>
          <w:tcPr>
            <w:tcW w:w="5038" w:type="dxa"/>
          </w:tcPr>
          <w:p w:rsidR="00643EBA" w:rsidRDefault="00643EBA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2 02 03015 10 0000 151  </w:t>
            </w:r>
          </w:p>
        </w:tc>
        <w:tc>
          <w:tcPr>
            <w:tcW w:w="5038" w:type="dxa"/>
          </w:tcPr>
          <w:p w:rsidR="00643EBA" w:rsidRDefault="0064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2 02 03999 10 0000 151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субвенции бюджетам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излишне взысканные 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643EBA">
        <w:tc>
          <w:tcPr>
            <w:tcW w:w="2089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061" w:type="dxa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038" w:type="dxa"/>
          </w:tcPr>
          <w:p w:rsidR="00643EBA" w:rsidRDefault="00643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643EBA" w:rsidRDefault="00643EBA" w:rsidP="002B559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2B559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*Главными администраторами доходов по подгруппе доходов «2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643EBA" w:rsidRDefault="00643EBA" w:rsidP="002B559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Главными администраторами доходов по подгруппе доходов « 2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643EBA" w:rsidRDefault="00643EBA" w:rsidP="002B559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643EBA" w:rsidRDefault="00643EBA" w:rsidP="002B559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части дотаций – органы, организующие исполнение бюджетов – получатели дотаций;</w:t>
      </w: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2B5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1D256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643EBA"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43EBA">
        <w:rPr>
          <w:rFonts w:ascii="Times New Roman" w:hAnsi="Times New Roman" w:cs="Times New Roman"/>
          <w:sz w:val="24"/>
          <w:szCs w:val="24"/>
        </w:rPr>
        <w:t>3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bCs w:val="0"/>
          <w:snapToGrid w:val="0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835"/>
        <w:gridCol w:w="5670"/>
      </w:tblGrid>
      <w:tr w:rsidR="00643EBA">
        <w:trPr>
          <w:cantSplit/>
          <w:trHeight w:val="945"/>
          <w:tblHeader/>
        </w:trPr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кода бюджетной классификации Российской Федерации</w:t>
            </w:r>
          </w:p>
        </w:tc>
      </w:tr>
      <w:tr w:rsidR="00643EBA">
        <w:trPr>
          <w:cantSplit/>
          <w:trHeight w:val="945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3EBA" w:rsidRDefault="00643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EBA">
        <w:trPr>
          <w:trHeight w:val="43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3EBA">
        <w:trPr>
          <w:trHeight w:val="43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Кулевчинского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сельского поселения </w:t>
            </w:r>
          </w:p>
          <w:p w:rsidR="00643EBA" w:rsidRDefault="00643E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Варненского муниципального района Челябинской области</w:t>
            </w:r>
          </w:p>
        </w:tc>
      </w:tr>
      <w:tr w:rsidR="00643EBA">
        <w:trPr>
          <w:trHeight w:val="67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643EBA">
        <w:trPr>
          <w:trHeight w:val="1281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10 0000 810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43EBA">
        <w:trPr>
          <w:trHeight w:val="43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 w:cs="Times New Roman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643EBA">
        <w:trPr>
          <w:trHeight w:val="43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BA" w:rsidRDefault="00643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   средств бюджетов поселений</w:t>
            </w:r>
          </w:p>
        </w:tc>
      </w:tr>
    </w:tbl>
    <w:p w:rsidR="00643EBA" w:rsidRDefault="00643EBA" w:rsidP="002035A0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9D64CF" w:rsidP="009D64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64CF" w:rsidRDefault="001D256E" w:rsidP="009D64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9D64CF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D64CF" w:rsidRDefault="009D64CF" w:rsidP="009D64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116F77">
        <w:rPr>
          <w:rFonts w:ascii="Times New Roman" w:hAnsi="Times New Roman" w:cs="Times New Roman"/>
          <w:sz w:val="24"/>
          <w:szCs w:val="24"/>
        </w:rPr>
        <w:t xml:space="preserve">проекту </w:t>
      </w:r>
      <w:r>
        <w:rPr>
          <w:rFonts w:ascii="Times New Roman" w:hAnsi="Times New Roman" w:cs="Times New Roman"/>
          <w:sz w:val="24"/>
          <w:szCs w:val="24"/>
        </w:rPr>
        <w:t>решени</w:t>
      </w:r>
      <w:r w:rsidR="00116F7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</w:p>
    <w:p w:rsidR="009D64CF" w:rsidRDefault="009D64CF" w:rsidP="009D64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9D64CF" w:rsidRDefault="009D64CF" w:rsidP="009D64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2014 и 2015 годов»</w:t>
      </w:r>
    </w:p>
    <w:p w:rsidR="009D64CF" w:rsidRDefault="009D64CF" w:rsidP="009D64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D64CF" w:rsidRDefault="009D64CF" w:rsidP="009D64C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D64CF" w:rsidRDefault="009D64CF" w:rsidP="008C23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Кулевчинского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="001D256E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2013 год</w:t>
      </w:r>
    </w:p>
    <w:p w:rsidR="009D64CF" w:rsidRDefault="009D64CF" w:rsidP="009D64C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970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462"/>
        <w:gridCol w:w="1387"/>
        <w:gridCol w:w="1248"/>
        <w:gridCol w:w="1390"/>
        <w:gridCol w:w="1247"/>
        <w:gridCol w:w="971"/>
      </w:tblGrid>
      <w:tr w:rsidR="009D64CF" w:rsidTr="001D256E">
        <w:trPr>
          <w:cantSplit/>
          <w:trHeight w:val="155"/>
        </w:trPr>
        <w:tc>
          <w:tcPr>
            <w:tcW w:w="34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функциональной классификации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D64CF" w:rsidTr="001D256E">
        <w:trPr>
          <w:cantSplit/>
          <w:trHeight w:val="232"/>
        </w:trPr>
        <w:tc>
          <w:tcPr>
            <w:tcW w:w="34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4CF" w:rsidRDefault="009D64CF" w:rsidP="000F3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4CF" w:rsidRDefault="009D64CF" w:rsidP="000F36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9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4CF" w:rsidRDefault="009D64CF" w:rsidP="000F36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7" w:rsidTr="001D256E">
        <w:trPr>
          <w:cantSplit/>
          <w:trHeight w:val="15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2 326,8</w:t>
            </w:r>
          </w:p>
        </w:tc>
      </w:tr>
      <w:tr w:rsidR="00116F77" w:rsidTr="001D256E">
        <w:trPr>
          <w:cantSplit/>
          <w:trHeight w:val="15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42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2 326,8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6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6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7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98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1 035,9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32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1 031,9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3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1 031,9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400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Уплата налога на имущество организаций  и транспортного налога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3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67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8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0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Оценка недвижимости, признание прав и регулирование отношений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по государственной и муниципальной собственности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. налог)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Муниципальные целевые программы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860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МЦП "Повышения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2010-2020годы"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6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8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59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5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01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7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41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41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32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76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600 05 00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600 05 00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8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1 210,1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7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440 00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1 210,1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18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Обеспечение деятельности  (оказание услуг) подведомственных казенных учреждений за счет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1 210,1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342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1 210,1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41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49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49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Муниципальные целевые программы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795 00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525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муниципальном районе на 2009-2014 годы"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426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16F77" w:rsidTr="001D256E">
        <w:tblPrEx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F77" w:rsidRDefault="00116F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3 628,4</w:t>
            </w:r>
          </w:p>
        </w:tc>
      </w:tr>
    </w:tbl>
    <w:p w:rsidR="00643EBA" w:rsidRDefault="00643EBA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16F77" w:rsidRDefault="00116F77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16F77" w:rsidRDefault="00116F77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16F77" w:rsidRDefault="00116F77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1D256E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F365A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0F365A" w:rsidRDefault="000F365A" w:rsidP="000F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</w:p>
    <w:p w:rsidR="000F365A" w:rsidRDefault="000F365A" w:rsidP="000F365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0F365A" w:rsidRDefault="000F365A" w:rsidP="000F365A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F365A" w:rsidRDefault="000F365A" w:rsidP="000F365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F365A" w:rsidRPr="008C23B1" w:rsidRDefault="000F365A" w:rsidP="008C23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Кулевчинского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плановый период 2014 и 2015 годов</w:t>
      </w:r>
    </w:p>
    <w:p w:rsidR="000F365A" w:rsidRDefault="000F365A" w:rsidP="000F365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6"/>
        <w:gridCol w:w="1133"/>
        <w:gridCol w:w="992"/>
        <w:gridCol w:w="1276"/>
        <w:gridCol w:w="1276"/>
        <w:gridCol w:w="1029"/>
        <w:gridCol w:w="955"/>
      </w:tblGrid>
      <w:tr w:rsidR="003E5052" w:rsidTr="003E5052">
        <w:trPr>
          <w:cantSplit/>
          <w:trHeight w:val="240"/>
        </w:trPr>
        <w:tc>
          <w:tcPr>
            <w:tcW w:w="3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функциональной классификации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052" w:rsidTr="003E5052">
        <w:trPr>
          <w:cantSplit/>
          <w:trHeight w:val="360"/>
        </w:trPr>
        <w:tc>
          <w:tcPr>
            <w:tcW w:w="3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5052" w:rsidRDefault="003E505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5052" w:rsidRDefault="003E505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5052" w:rsidRDefault="00BF03F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3E5052" w:rsidRDefault="003E505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5052" w:rsidRDefault="00BF0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3E5052" w:rsidRDefault="003E5052" w:rsidP="003E505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F1" w:rsidTr="003E5052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2 239,8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2 160,8</w:t>
            </w:r>
          </w:p>
        </w:tc>
      </w:tr>
      <w:tr w:rsidR="00BF03F1" w:rsidTr="003E5052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Tr="003E5052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Tr="003E5052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Default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2 239,8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2 160,8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948,9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869,9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944,9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865,9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944,9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865,9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Уплата налога на имущество организаций  и транспортного налога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</w:t>
            </w:r>
            <w:proofErr w:type="spellStart"/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зем</w:t>
            </w:r>
            <w:proofErr w:type="spellEnd"/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. налог)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Муниципальные целевые программы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МЦП "Повышения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2010-2020годы"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208,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 </w:t>
            </w:r>
            <w:proofErr w:type="spellStart"/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600 05 00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600 05 00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440 00 </w:t>
            </w:r>
            <w:proofErr w:type="spellStart"/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Обеспечение деятельности 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Муниципальные целевые программы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795 00 </w:t>
            </w:r>
            <w:proofErr w:type="spellStart"/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Варненском</w:t>
            </w:r>
            <w:proofErr w:type="spellEnd"/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муниципальном районе на 2009-2014 годы"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BF03F1" w:rsidRPr="00BF03F1" w:rsidTr="00BF03F1">
        <w:trPr>
          <w:cantSplit/>
          <w:trHeight w:val="24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03F1" w:rsidRPr="00BF03F1" w:rsidRDefault="00BF03F1" w:rsidP="00BF0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3 393,4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03F1" w:rsidRPr="00BF03F1" w:rsidRDefault="00BF03F1" w:rsidP="00660C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3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3 157,</w:t>
            </w:r>
            <w:r w:rsidR="00660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660CB4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F365A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8C23B1" w:rsidRDefault="008C23B1" w:rsidP="008C23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</w:p>
    <w:p w:rsidR="008C23B1" w:rsidRDefault="008C23B1" w:rsidP="008C23B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8C23B1" w:rsidRDefault="008C23B1" w:rsidP="008C23B1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365A" w:rsidRDefault="000F365A" w:rsidP="000F36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8C23B1">
      <w:pPr>
        <w:pStyle w:val="ConsPlusTitle"/>
        <w:widowControl/>
        <w:ind w:left="-709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</w:t>
      </w:r>
      <w:r w:rsidR="008C2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расходов местного бюджета на 2013 год</w:t>
      </w: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10480" w:type="dxa"/>
        <w:tblInd w:w="-459" w:type="dxa"/>
        <w:tblLayout w:type="fixed"/>
        <w:tblLook w:val="04A0"/>
      </w:tblPr>
      <w:tblGrid>
        <w:gridCol w:w="3850"/>
        <w:gridCol w:w="1362"/>
        <w:gridCol w:w="929"/>
        <w:gridCol w:w="1089"/>
        <w:gridCol w:w="1302"/>
        <w:gridCol w:w="1058"/>
        <w:gridCol w:w="890"/>
      </w:tblGrid>
      <w:tr w:rsidR="00DD13AD" w:rsidRPr="00DD13AD" w:rsidTr="00E509BF">
        <w:trPr>
          <w:trHeight w:val="360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D13AD" w:rsidRPr="00DD13AD" w:rsidTr="00E509BF">
        <w:trPr>
          <w:trHeight w:val="630"/>
        </w:trPr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D13AD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13AD" w:rsidRPr="00DD13AD" w:rsidTr="00E509BF">
        <w:trPr>
          <w:trHeight w:val="5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КУЛЕВЧИНСКОГО СЕЛЬСКОГО ПОСЕЛЕНИЯ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3 628,4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1 955,7</w:t>
            </w:r>
          </w:p>
        </w:tc>
      </w:tr>
      <w:tr w:rsidR="00DD13AD" w:rsidRPr="00DD13AD" w:rsidTr="00E509BF">
        <w:trPr>
          <w:trHeight w:val="85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406,4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002 03 00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406,4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002 03 00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406,4</w:t>
            </w:r>
          </w:p>
        </w:tc>
      </w:tr>
      <w:tr w:rsidR="00DD13AD" w:rsidRPr="00DD13AD" w:rsidTr="00E509BF">
        <w:trPr>
          <w:trHeight w:val="142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1 035,9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002 04 00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1 031,9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002 04 00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1 031,9</w:t>
            </w:r>
          </w:p>
        </w:tc>
      </w:tr>
      <w:tr w:rsidR="00DD13AD" w:rsidRPr="00DD13AD" w:rsidTr="00E509BF">
        <w:trPr>
          <w:trHeight w:val="5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002 89 00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DD13AD" w:rsidRPr="00DD13AD" w:rsidTr="00E509BF">
        <w:trPr>
          <w:trHeight w:val="63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002 89 00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DD13AD" w:rsidRPr="00DD13AD" w:rsidTr="00E509BF">
        <w:trPr>
          <w:trHeight w:val="136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423,4</w:t>
            </w:r>
          </w:p>
        </w:tc>
      </w:tr>
      <w:tr w:rsidR="00DD13AD" w:rsidRPr="00DD13AD" w:rsidTr="00E509BF">
        <w:trPr>
          <w:trHeight w:val="43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002 04 00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423,4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002 040 0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423,4</w:t>
            </w:r>
          </w:p>
        </w:tc>
      </w:tr>
      <w:tr w:rsidR="00DD13AD" w:rsidRPr="00DD13AD" w:rsidTr="00E509BF">
        <w:trPr>
          <w:trHeight w:val="45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80,0</w:t>
            </w:r>
          </w:p>
        </w:tc>
      </w:tr>
      <w:tr w:rsidR="00DD13AD" w:rsidRPr="00DD13AD" w:rsidTr="00E509BF">
        <w:trPr>
          <w:trHeight w:val="94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 (</w:t>
            </w:r>
            <w:proofErr w:type="spellStart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</w:t>
            </w:r>
            <w:proofErr w:type="spellEnd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налог)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090 02 00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090 02 00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Муниципальные целевые программы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15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МЦП "Повышения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2010-2020годы"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39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153,0</w:t>
            </w:r>
          </w:p>
        </w:tc>
      </w:tr>
      <w:tr w:rsidR="00DD13AD" w:rsidRPr="00DD13AD" w:rsidTr="00E509BF">
        <w:trPr>
          <w:trHeight w:val="5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</w:t>
            </w:r>
          </w:p>
        </w:tc>
      </w:tr>
      <w:tr w:rsidR="00DD13AD" w:rsidRPr="00DD13AD" w:rsidTr="00E509BF">
        <w:trPr>
          <w:trHeight w:val="9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001 36 00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001 36 00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600 02 00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600 02 00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5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208,1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198,1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600 00 </w:t>
            </w:r>
            <w:proofErr w:type="spellStart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198,1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600 01 00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198,1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600 01 00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198,1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600 05 00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600 05 00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DD13AD" w:rsidRPr="00DD13AD" w:rsidTr="00E509BF">
        <w:trPr>
          <w:trHeight w:val="85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1 210,1</w:t>
            </w:r>
          </w:p>
        </w:tc>
      </w:tr>
      <w:tr w:rsidR="00DD13AD" w:rsidRPr="00DD13AD" w:rsidTr="00E509BF">
        <w:trPr>
          <w:trHeight w:val="43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1 207,6</w:t>
            </w:r>
          </w:p>
        </w:tc>
      </w:tr>
      <w:tr w:rsidR="00DD13AD" w:rsidRPr="00DD13AD" w:rsidTr="00E509BF">
        <w:trPr>
          <w:trHeight w:val="5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440 00 </w:t>
            </w:r>
            <w:proofErr w:type="spellStart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1 207,6</w:t>
            </w:r>
          </w:p>
        </w:tc>
      </w:tr>
      <w:tr w:rsidR="00DD13AD" w:rsidRPr="00DD13AD" w:rsidTr="00E509BF">
        <w:trPr>
          <w:trHeight w:val="9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440 99 01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1 207,6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функций казенными </w:t>
            </w: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440 99 01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1 207,6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Муниципальные целевые программы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DD13AD" w:rsidRPr="00DD13AD" w:rsidTr="00E509BF">
        <w:trPr>
          <w:trHeight w:val="15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МЦП "Повышения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2010-2020годы"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DD13AD" w:rsidRPr="00DD13AD" w:rsidTr="00E509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Муниципальные целевые программы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795 00 </w:t>
            </w:r>
            <w:proofErr w:type="spellStart"/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DD13AD" w:rsidRPr="00DD13AD" w:rsidTr="00E509BF">
        <w:trPr>
          <w:trHeight w:val="9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Варненском</w:t>
            </w:r>
            <w:proofErr w:type="spellEnd"/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на 2009-2014 годы"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DD13AD" w:rsidRPr="00DD13AD" w:rsidTr="00E509BF">
        <w:trPr>
          <w:trHeight w:val="6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795 00 27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AD" w:rsidRPr="00DD13AD" w:rsidRDefault="00DD13AD" w:rsidP="00D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3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</w:tbl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509BF" w:rsidRDefault="00E509BF" w:rsidP="007D3E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509BF" w:rsidRDefault="00E509BF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509BF" w:rsidRDefault="00E509BF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509BF" w:rsidRDefault="00E509BF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509BF" w:rsidRDefault="00E509BF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365A" w:rsidRDefault="00660CB4" w:rsidP="000F36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F365A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7D3E7C" w:rsidRDefault="007D3E7C" w:rsidP="007D3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</w:p>
    <w:p w:rsidR="007D3E7C" w:rsidRDefault="007D3E7C" w:rsidP="007D3E7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7D3E7C" w:rsidRDefault="007D3E7C" w:rsidP="007D3E7C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365A" w:rsidRDefault="000F365A" w:rsidP="000F36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0F365A" w:rsidRDefault="000F365A" w:rsidP="000F36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 местного бюджета на плановый период 2014 и 2015 годов</w:t>
      </w:r>
    </w:p>
    <w:p w:rsidR="000F365A" w:rsidRDefault="000F365A" w:rsidP="000F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365A" w:rsidRDefault="000F365A" w:rsidP="000F365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11303" w:type="dxa"/>
        <w:tblInd w:w="-601" w:type="dxa"/>
        <w:tblLayout w:type="fixed"/>
        <w:tblLook w:val="04A0"/>
      </w:tblPr>
      <w:tblGrid>
        <w:gridCol w:w="2836"/>
        <w:gridCol w:w="1275"/>
        <w:gridCol w:w="993"/>
        <w:gridCol w:w="1275"/>
        <w:gridCol w:w="1276"/>
        <w:gridCol w:w="851"/>
        <w:gridCol w:w="992"/>
        <w:gridCol w:w="992"/>
        <w:gridCol w:w="577"/>
        <w:gridCol w:w="236"/>
      </w:tblGrid>
      <w:tr w:rsidR="00DA5E33" w:rsidRPr="00DA5E33" w:rsidTr="00DA5E33">
        <w:trPr>
          <w:trHeight w:val="390"/>
        </w:trPr>
        <w:tc>
          <w:tcPr>
            <w:tcW w:w="110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DA5E33" w:rsidRPr="00DA5E33" w:rsidTr="00E509BF">
        <w:trPr>
          <w:trHeight w:val="95"/>
        </w:trPr>
        <w:tc>
          <w:tcPr>
            <w:tcW w:w="110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68DB" w:rsidRPr="00DA5E33" w:rsidRDefault="008968DB" w:rsidP="00E509BF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8968DB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DA5E33" w:rsidRPr="00DA5E33" w:rsidTr="00E509BF">
        <w:trPr>
          <w:gridAfter w:val="2"/>
          <w:wAfter w:w="813" w:type="dxa"/>
          <w:trHeight w:val="36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DA5E33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КУЛЕВЧИНСКОГО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3 157,</w:t>
            </w:r>
            <w:r w:rsidR="00660C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1 789,7</w:t>
            </w:r>
          </w:p>
        </w:tc>
      </w:tr>
      <w:tr w:rsidR="00DA5E33" w:rsidRPr="00DA5E33" w:rsidTr="00E509BF">
        <w:trPr>
          <w:gridAfter w:val="2"/>
          <w:wAfter w:w="813" w:type="dxa"/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002 03 00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</w:tr>
      <w:tr w:rsidR="00DA5E33" w:rsidRPr="00DA5E33" w:rsidTr="00E509BF">
        <w:trPr>
          <w:gridAfter w:val="2"/>
          <w:wAfter w:w="813" w:type="dxa"/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869,9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865,9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865,9</w:t>
            </w:r>
          </w:p>
        </w:tc>
      </w:tr>
      <w:tr w:rsidR="00DA5E33" w:rsidRPr="00DA5E33" w:rsidTr="00E509BF">
        <w:trPr>
          <w:gridAfter w:val="2"/>
          <w:wAfter w:w="813" w:type="dxa"/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органами местного </w:t>
            </w: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002 89 00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A5E33" w:rsidRPr="00DA5E33" w:rsidTr="00E509BF">
        <w:trPr>
          <w:gridAfter w:val="2"/>
          <w:wAfter w:w="813" w:type="dxa"/>
          <w:trHeight w:val="13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DA5E33" w:rsidRPr="00DA5E33" w:rsidTr="00E509BF">
        <w:trPr>
          <w:gridAfter w:val="2"/>
          <w:wAfter w:w="813" w:type="dxa"/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002 04 00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002 040 0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423,4</w:t>
            </w:r>
          </w:p>
        </w:tc>
      </w:tr>
      <w:tr w:rsidR="00DA5E33" w:rsidRPr="00DA5E33" w:rsidTr="00E509BF">
        <w:trPr>
          <w:gridAfter w:val="2"/>
          <w:wAfter w:w="813" w:type="dxa"/>
          <w:trHeight w:val="4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DA5E33" w:rsidRPr="00DA5E33" w:rsidTr="00E509BF">
        <w:trPr>
          <w:gridAfter w:val="2"/>
          <w:wAfter w:w="813" w:type="dxa"/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 (</w:t>
            </w:r>
            <w:proofErr w:type="spellStart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</w:t>
            </w:r>
            <w:proofErr w:type="spellEnd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налог)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090 02 00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DA5E33" w:rsidRPr="00DA5E33" w:rsidTr="00E509BF">
        <w:trPr>
          <w:gridAfter w:val="2"/>
          <w:wAfter w:w="813" w:type="dxa"/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Муниципальные целевые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МЦП "Повышения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3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DA5E33" w:rsidRPr="00DA5E33" w:rsidTr="00E509BF">
        <w:trPr>
          <w:gridAfter w:val="2"/>
          <w:wAfter w:w="813" w:type="dxa"/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001 36 00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208,</w:t>
            </w:r>
            <w:r w:rsidR="00660C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 </w:t>
            </w:r>
            <w:proofErr w:type="spellStart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600 01 00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660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</w:t>
            </w:r>
            <w:r w:rsidR="006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600 05 00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600 05 00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DA5E33" w:rsidRPr="00DA5E33" w:rsidTr="00E509BF">
        <w:trPr>
          <w:gridAfter w:val="2"/>
          <w:wAfter w:w="813" w:type="dxa"/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DA5E33" w:rsidRPr="00DA5E33" w:rsidTr="00E509BF">
        <w:trPr>
          <w:gridAfter w:val="2"/>
          <w:wAfter w:w="813" w:type="dxa"/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440 00 </w:t>
            </w:r>
            <w:proofErr w:type="spellStart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DA5E33" w:rsidRPr="00DA5E33" w:rsidTr="00E509BF">
        <w:trPr>
          <w:gridAfter w:val="2"/>
          <w:wAfter w:w="813" w:type="dxa"/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440 99 01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DA5E33" w:rsidRPr="00DA5E33" w:rsidTr="00E509BF">
        <w:trPr>
          <w:gridAfter w:val="2"/>
          <w:wAfter w:w="813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ФИЗИЧЕСКАЯ </w:t>
            </w: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 И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A5E33" w:rsidRPr="00DA5E33" w:rsidTr="00E509BF">
        <w:trPr>
          <w:gridAfter w:val="2"/>
          <w:wAfter w:w="813" w:type="dxa"/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A5E33" w:rsidRPr="00DA5E33" w:rsidTr="00E509BF">
        <w:trPr>
          <w:gridAfter w:val="2"/>
          <w:wAfter w:w="813" w:type="dxa"/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Муниципальные целевые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 </w:t>
            </w:r>
            <w:proofErr w:type="spellStart"/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A5E33" w:rsidRPr="00DA5E33" w:rsidTr="00E509BF">
        <w:trPr>
          <w:gridAfter w:val="2"/>
          <w:wAfter w:w="813" w:type="dxa"/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Варненском</w:t>
            </w:r>
            <w:proofErr w:type="spellEnd"/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2009-2014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A5E33" w:rsidRPr="00DA5E33" w:rsidTr="00E509BF">
        <w:trPr>
          <w:gridAfter w:val="2"/>
          <w:wAfter w:w="813" w:type="dxa"/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E33" w:rsidRPr="00DA5E33" w:rsidRDefault="00DA5E33" w:rsidP="00DA5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</w:tbl>
    <w:p w:rsidR="00116F77" w:rsidRDefault="00116F77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16F77" w:rsidRDefault="00116F77" w:rsidP="00116F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60CB4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643EBA" w:rsidRPr="0069365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43EB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75F4B">
        <w:rPr>
          <w:rFonts w:ascii="Times New Roman" w:hAnsi="Times New Roman" w:cs="Times New Roman"/>
          <w:sz w:val="24"/>
          <w:szCs w:val="24"/>
        </w:rPr>
        <w:t>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B17AF7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43EBA" w:rsidRPr="00B17AF7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C1731F" w:rsidRDefault="00643EBA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Pr="00C1731F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Pr="00693650" w:rsidRDefault="00643EBA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59591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1D7B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B17AF7" w:rsidRDefault="00643EBA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43EBA" w:rsidRPr="00B17AF7" w:rsidRDefault="00643EBA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43EBA" w:rsidRPr="00C1731F" w:rsidRDefault="00643EBA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Pr="00C1731F" w:rsidRDefault="00643EBA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643EBA" w:rsidRPr="00C1731F" w:rsidRDefault="00643EBA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Pr="00C1731F" w:rsidRDefault="00643EBA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2015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643EBA" w:rsidRPr="00B17AF7" w:rsidRDefault="00643EBA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Pr="00693650" w:rsidRDefault="00643EBA" w:rsidP="001D7B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Default="00643EBA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Pr="00B17AF7" w:rsidRDefault="00643EBA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Pr="00C1731F" w:rsidRDefault="00643EBA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C1731F" w:rsidRDefault="00643EBA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E2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B17AF7" w:rsidRDefault="00643EBA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Pr="00C1731F" w:rsidRDefault="00643EBA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Pr="00C1731F" w:rsidRDefault="00643EBA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643EBA" w:rsidRPr="00C1731F" w:rsidRDefault="00643EBA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Pr="004A543E" w:rsidRDefault="00643EBA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643EBA" w:rsidRPr="00B17AF7" w:rsidRDefault="00643EBA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E560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Pr="00D75F4B" w:rsidRDefault="00643EBA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43EBA" w:rsidRDefault="00643EBA" w:rsidP="00F47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3164E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Default="00643EBA" w:rsidP="003164E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бюджетных кредитов на 2013 год</w:t>
      </w:r>
    </w:p>
    <w:p w:rsidR="00643EBA" w:rsidRDefault="00643EBA" w:rsidP="00316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316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бюджетных кредитов в 2013 году не планируется.</w:t>
      </w:r>
    </w:p>
    <w:p w:rsidR="00643EBA" w:rsidRPr="00146477" w:rsidRDefault="00643EBA" w:rsidP="00F47EF2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EBA" w:rsidRDefault="00643EBA" w:rsidP="00911B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911B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Pr="00693650" w:rsidRDefault="00643EBA" w:rsidP="00911B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к</w:t>
      </w:r>
      <w:r w:rsidRPr="00D042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проекту решения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43EBA" w:rsidRPr="00D75F4B" w:rsidRDefault="00643EBA" w:rsidP="00D042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43EBA" w:rsidRPr="00D75F4B" w:rsidRDefault="00643EBA" w:rsidP="00911B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43EBA" w:rsidRDefault="00643EBA" w:rsidP="00911B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Pr="00D75F4B" w:rsidRDefault="00643EBA" w:rsidP="00911B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3678D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643EBA" w:rsidRDefault="00643EBA" w:rsidP="003678D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бюджетных кредитов на плановый период 2014 и 2015 годов</w:t>
      </w:r>
    </w:p>
    <w:p w:rsidR="00643EBA" w:rsidRDefault="00643EBA" w:rsidP="00367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36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бюджетных кредитов в 2014 и 2015 годах не планируется.</w:t>
      </w:r>
    </w:p>
    <w:p w:rsidR="00643EBA" w:rsidRPr="00146477" w:rsidRDefault="00643EBA" w:rsidP="00911B7A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EBA" w:rsidRDefault="00643EBA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43EBA" w:rsidSect="00CA2162">
      <w:footerReference w:type="default" r:id="rId7"/>
      <w:pgSz w:w="11906" w:h="16838"/>
      <w:pgMar w:top="540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56E" w:rsidRDefault="001D256E" w:rsidP="00433C60">
      <w:pPr>
        <w:spacing w:after="0" w:line="240" w:lineRule="auto"/>
      </w:pPr>
      <w:r>
        <w:separator/>
      </w:r>
    </w:p>
  </w:endnote>
  <w:endnote w:type="continuationSeparator" w:id="1">
    <w:p w:rsidR="001D256E" w:rsidRDefault="001D256E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6E" w:rsidRDefault="001D256E">
    <w:pPr>
      <w:pStyle w:val="a8"/>
      <w:jc w:val="right"/>
    </w:pPr>
    <w:r w:rsidRPr="00433C60">
      <w:rPr>
        <w:rFonts w:ascii="Times New Roman" w:hAnsi="Times New Roman" w:cs="Times New Roman"/>
        <w:sz w:val="24"/>
        <w:szCs w:val="24"/>
      </w:rPr>
      <w:fldChar w:fldCharType="begin"/>
    </w:r>
    <w:r w:rsidRPr="00433C6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 w:cs="Times New Roman"/>
        <w:sz w:val="24"/>
        <w:szCs w:val="24"/>
      </w:rPr>
      <w:fldChar w:fldCharType="separate"/>
    </w:r>
    <w:r w:rsidR="00660CB4">
      <w:rPr>
        <w:rFonts w:ascii="Times New Roman" w:hAnsi="Times New Roman" w:cs="Times New Roman"/>
        <w:noProof/>
        <w:sz w:val="24"/>
        <w:szCs w:val="24"/>
      </w:rPr>
      <w:t>27</w:t>
    </w:r>
    <w:r w:rsidRPr="00433C60">
      <w:rPr>
        <w:rFonts w:ascii="Times New Roman" w:hAnsi="Times New Roman" w:cs="Times New Roman"/>
        <w:sz w:val="24"/>
        <w:szCs w:val="24"/>
      </w:rPr>
      <w:fldChar w:fldCharType="end"/>
    </w:r>
  </w:p>
  <w:p w:rsidR="001D256E" w:rsidRDefault="001D256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56E" w:rsidRDefault="001D256E" w:rsidP="00433C60">
      <w:pPr>
        <w:spacing w:after="0" w:line="240" w:lineRule="auto"/>
      </w:pPr>
      <w:r>
        <w:separator/>
      </w:r>
    </w:p>
  </w:footnote>
  <w:footnote w:type="continuationSeparator" w:id="1">
    <w:p w:rsidR="001D256E" w:rsidRDefault="001D256E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1B41"/>
    <w:multiLevelType w:val="hybridMultilevel"/>
    <w:tmpl w:val="9138B4FC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4C1"/>
    <w:rsid w:val="00001658"/>
    <w:rsid w:val="000022DE"/>
    <w:rsid w:val="000121D6"/>
    <w:rsid w:val="00020750"/>
    <w:rsid w:val="000217C5"/>
    <w:rsid w:val="0002265C"/>
    <w:rsid w:val="00024EA2"/>
    <w:rsid w:val="00024EC7"/>
    <w:rsid w:val="0002765C"/>
    <w:rsid w:val="00031520"/>
    <w:rsid w:val="00046935"/>
    <w:rsid w:val="00051692"/>
    <w:rsid w:val="00053012"/>
    <w:rsid w:val="00062898"/>
    <w:rsid w:val="00062BD0"/>
    <w:rsid w:val="000677AF"/>
    <w:rsid w:val="00071694"/>
    <w:rsid w:val="000871EB"/>
    <w:rsid w:val="000962AA"/>
    <w:rsid w:val="000A0B0E"/>
    <w:rsid w:val="000B365B"/>
    <w:rsid w:val="000D45E4"/>
    <w:rsid w:val="000D50A0"/>
    <w:rsid w:val="000E2999"/>
    <w:rsid w:val="000E2CAB"/>
    <w:rsid w:val="000E3FCB"/>
    <w:rsid w:val="000F0D92"/>
    <w:rsid w:val="000F365A"/>
    <w:rsid w:val="000F3CB1"/>
    <w:rsid w:val="001027B9"/>
    <w:rsid w:val="00116F77"/>
    <w:rsid w:val="001201B1"/>
    <w:rsid w:val="00121A16"/>
    <w:rsid w:val="00130D8A"/>
    <w:rsid w:val="00137156"/>
    <w:rsid w:val="0014288F"/>
    <w:rsid w:val="00145010"/>
    <w:rsid w:val="00146477"/>
    <w:rsid w:val="00147ADF"/>
    <w:rsid w:val="00151DB7"/>
    <w:rsid w:val="00156834"/>
    <w:rsid w:val="00160A5A"/>
    <w:rsid w:val="00166A9C"/>
    <w:rsid w:val="001762E7"/>
    <w:rsid w:val="001831D3"/>
    <w:rsid w:val="00184E6D"/>
    <w:rsid w:val="001A0E73"/>
    <w:rsid w:val="001C0B1C"/>
    <w:rsid w:val="001D256E"/>
    <w:rsid w:val="001D6A89"/>
    <w:rsid w:val="001D7B1F"/>
    <w:rsid w:val="001E2C3E"/>
    <w:rsid w:val="001E53BF"/>
    <w:rsid w:val="001E6D39"/>
    <w:rsid w:val="002035A0"/>
    <w:rsid w:val="002064CC"/>
    <w:rsid w:val="00216E16"/>
    <w:rsid w:val="00223B72"/>
    <w:rsid w:val="00234947"/>
    <w:rsid w:val="00236558"/>
    <w:rsid w:val="00241C50"/>
    <w:rsid w:val="00246100"/>
    <w:rsid w:val="00252B66"/>
    <w:rsid w:val="002630C3"/>
    <w:rsid w:val="00266C77"/>
    <w:rsid w:val="002767F0"/>
    <w:rsid w:val="002826F6"/>
    <w:rsid w:val="002A0A75"/>
    <w:rsid w:val="002A1156"/>
    <w:rsid w:val="002A661F"/>
    <w:rsid w:val="002A7256"/>
    <w:rsid w:val="002B03FC"/>
    <w:rsid w:val="002B1286"/>
    <w:rsid w:val="002B503E"/>
    <w:rsid w:val="002B5591"/>
    <w:rsid w:val="002B6831"/>
    <w:rsid w:val="002D13C0"/>
    <w:rsid w:val="002E0BCC"/>
    <w:rsid w:val="002E29D4"/>
    <w:rsid w:val="002F771D"/>
    <w:rsid w:val="00305B35"/>
    <w:rsid w:val="003164EA"/>
    <w:rsid w:val="0033082D"/>
    <w:rsid w:val="00335E4E"/>
    <w:rsid w:val="00336D38"/>
    <w:rsid w:val="0035184C"/>
    <w:rsid w:val="003525DD"/>
    <w:rsid w:val="0035469B"/>
    <w:rsid w:val="003564DF"/>
    <w:rsid w:val="00361B8B"/>
    <w:rsid w:val="003678DD"/>
    <w:rsid w:val="00373D76"/>
    <w:rsid w:val="00382D73"/>
    <w:rsid w:val="00385844"/>
    <w:rsid w:val="00385A3E"/>
    <w:rsid w:val="003C4A48"/>
    <w:rsid w:val="003D44B2"/>
    <w:rsid w:val="003E16E4"/>
    <w:rsid w:val="003E4AE2"/>
    <w:rsid w:val="003E5052"/>
    <w:rsid w:val="003E50ED"/>
    <w:rsid w:val="004032A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C60"/>
    <w:rsid w:val="00450F2B"/>
    <w:rsid w:val="004546A6"/>
    <w:rsid w:val="00461ECB"/>
    <w:rsid w:val="0048468B"/>
    <w:rsid w:val="00487AD6"/>
    <w:rsid w:val="00494FE7"/>
    <w:rsid w:val="004A3FA2"/>
    <w:rsid w:val="004A543E"/>
    <w:rsid w:val="004E09BE"/>
    <w:rsid w:val="004E238B"/>
    <w:rsid w:val="004E4BBA"/>
    <w:rsid w:val="004F3030"/>
    <w:rsid w:val="0050041E"/>
    <w:rsid w:val="00505FBB"/>
    <w:rsid w:val="005202D7"/>
    <w:rsid w:val="00524489"/>
    <w:rsid w:val="00535C2F"/>
    <w:rsid w:val="00555C5D"/>
    <w:rsid w:val="00557765"/>
    <w:rsid w:val="00563BB3"/>
    <w:rsid w:val="00570591"/>
    <w:rsid w:val="00571F19"/>
    <w:rsid w:val="005727FE"/>
    <w:rsid w:val="00572AF7"/>
    <w:rsid w:val="00580844"/>
    <w:rsid w:val="00582DE3"/>
    <w:rsid w:val="00583534"/>
    <w:rsid w:val="00592A73"/>
    <w:rsid w:val="0059591B"/>
    <w:rsid w:val="005A6FAF"/>
    <w:rsid w:val="005B07BD"/>
    <w:rsid w:val="005B1167"/>
    <w:rsid w:val="005B20F0"/>
    <w:rsid w:val="005B7DDB"/>
    <w:rsid w:val="005D17E2"/>
    <w:rsid w:val="005D2213"/>
    <w:rsid w:val="005D7F51"/>
    <w:rsid w:val="005F2D56"/>
    <w:rsid w:val="00604306"/>
    <w:rsid w:val="00614223"/>
    <w:rsid w:val="0062071F"/>
    <w:rsid w:val="006250CD"/>
    <w:rsid w:val="00631BDA"/>
    <w:rsid w:val="006404E6"/>
    <w:rsid w:val="00641F2C"/>
    <w:rsid w:val="00643C31"/>
    <w:rsid w:val="00643EBA"/>
    <w:rsid w:val="00647190"/>
    <w:rsid w:val="006566FF"/>
    <w:rsid w:val="00656EDA"/>
    <w:rsid w:val="00660127"/>
    <w:rsid w:val="00660CB4"/>
    <w:rsid w:val="00661789"/>
    <w:rsid w:val="006622F6"/>
    <w:rsid w:val="0066583F"/>
    <w:rsid w:val="00676B80"/>
    <w:rsid w:val="00683604"/>
    <w:rsid w:val="0068600E"/>
    <w:rsid w:val="00693650"/>
    <w:rsid w:val="006A2126"/>
    <w:rsid w:val="006C24FF"/>
    <w:rsid w:val="006C633F"/>
    <w:rsid w:val="006C7A56"/>
    <w:rsid w:val="006D237F"/>
    <w:rsid w:val="006F2CE6"/>
    <w:rsid w:val="0070061E"/>
    <w:rsid w:val="007011DF"/>
    <w:rsid w:val="00702C47"/>
    <w:rsid w:val="00714554"/>
    <w:rsid w:val="0071472E"/>
    <w:rsid w:val="007215E1"/>
    <w:rsid w:val="00724673"/>
    <w:rsid w:val="00724F8D"/>
    <w:rsid w:val="0072537E"/>
    <w:rsid w:val="00732594"/>
    <w:rsid w:val="00732B0D"/>
    <w:rsid w:val="00735F74"/>
    <w:rsid w:val="007441D8"/>
    <w:rsid w:val="00753733"/>
    <w:rsid w:val="00774247"/>
    <w:rsid w:val="007762F8"/>
    <w:rsid w:val="0078731E"/>
    <w:rsid w:val="00787EBD"/>
    <w:rsid w:val="00791891"/>
    <w:rsid w:val="007931F8"/>
    <w:rsid w:val="00794D24"/>
    <w:rsid w:val="007A1A97"/>
    <w:rsid w:val="007C03B6"/>
    <w:rsid w:val="007D16CA"/>
    <w:rsid w:val="007D3E7C"/>
    <w:rsid w:val="007D4761"/>
    <w:rsid w:val="007D52C0"/>
    <w:rsid w:val="007E0662"/>
    <w:rsid w:val="007E464F"/>
    <w:rsid w:val="007E7E43"/>
    <w:rsid w:val="007F7FCB"/>
    <w:rsid w:val="0080475A"/>
    <w:rsid w:val="0083162B"/>
    <w:rsid w:val="0083332E"/>
    <w:rsid w:val="008371F7"/>
    <w:rsid w:val="00843CC8"/>
    <w:rsid w:val="00867857"/>
    <w:rsid w:val="00873A66"/>
    <w:rsid w:val="00883507"/>
    <w:rsid w:val="00890A22"/>
    <w:rsid w:val="00893239"/>
    <w:rsid w:val="00893750"/>
    <w:rsid w:val="008967A9"/>
    <w:rsid w:val="008968DB"/>
    <w:rsid w:val="008B3B4C"/>
    <w:rsid w:val="008C140F"/>
    <w:rsid w:val="008C23B1"/>
    <w:rsid w:val="008C6C13"/>
    <w:rsid w:val="008D50EC"/>
    <w:rsid w:val="008D7860"/>
    <w:rsid w:val="008F67C9"/>
    <w:rsid w:val="009017AD"/>
    <w:rsid w:val="00905DBA"/>
    <w:rsid w:val="009114C1"/>
    <w:rsid w:val="00911B7A"/>
    <w:rsid w:val="009208AF"/>
    <w:rsid w:val="009307FF"/>
    <w:rsid w:val="00931A9E"/>
    <w:rsid w:val="00934263"/>
    <w:rsid w:val="00936B25"/>
    <w:rsid w:val="00941D7B"/>
    <w:rsid w:val="009451C6"/>
    <w:rsid w:val="00945C5F"/>
    <w:rsid w:val="00954058"/>
    <w:rsid w:val="00962D05"/>
    <w:rsid w:val="0096342A"/>
    <w:rsid w:val="00967E06"/>
    <w:rsid w:val="00971915"/>
    <w:rsid w:val="00976B7A"/>
    <w:rsid w:val="009934D7"/>
    <w:rsid w:val="009A12C3"/>
    <w:rsid w:val="009B4B3E"/>
    <w:rsid w:val="009C65DA"/>
    <w:rsid w:val="009C7DE0"/>
    <w:rsid w:val="009D64CF"/>
    <w:rsid w:val="009E07FA"/>
    <w:rsid w:val="009F158D"/>
    <w:rsid w:val="009F33E8"/>
    <w:rsid w:val="00A423CE"/>
    <w:rsid w:val="00A45729"/>
    <w:rsid w:val="00A50642"/>
    <w:rsid w:val="00A52301"/>
    <w:rsid w:val="00A53C2C"/>
    <w:rsid w:val="00A64F55"/>
    <w:rsid w:val="00A70448"/>
    <w:rsid w:val="00A769E2"/>
    <w:rsid w:val="00A777A6"/>
    <w:rsid w:val="00A900ED"/>
    <w:rsid w:val="00A95636"/>
    <w:rsid w:val="00A96434"/>
    <w:rsid w:val="00AA69BA"/>
    <w:rsid w:val="00AB36C4"/>
    <w:rsid w:val="00AC4667"/>
    <w:rsid w:val="00AC5C33"/>
    <w:rsid w:val="00AC71CB"/>
    <w:rsid w:val="00AD3349"/>
    <w:rsid w:val="00AF5663"/>
    <w:rsid w:val="00B0068F"/>
    <w:rsid w:val="00B0070E"/>
    <w:rsid w:val="00B01E9B"/>
    <w:rsid w:val="00B05535"/>
    <w:rsid w:val="00B1054D"/>
    <w:rsid w:val="00B1201E"/>
    <w:rsid w:val="00B1450A"/>
    <w:rsid w:val="00B14802"/>
    <w:rsid w:val="00B17AF7"/>
    <w:rsid w:val="00B2048F"/>
    <w:rsid w:val="00B25BBC"/>
    <w:rsid w:val="00B45020"/>
    <w:rsid w:val="00B4699E"/>
    <w:rsid w:val="00B46DAE"/>
    <w:rsid w:val="00B569E4"/>
    <w:rsid w:val="00B61514"/>
    <w:rsid w:val="00B70200"/>
    <w:rsid w:val="00B75CE2"/>
    <w:rsid w:val="00B76971"/>
    <w:rsid w:val="00B80193"/>
    <w:rsid w:val="00BB6499"/>
    <w:rsid w:val="00BB6C3F"/>
    <w:rsid w:val="00BB7CA8"/>
    <w:rsid w:val="00BC2EFC"/>
    <w:rsid w:val="00BE5B84"/>
    <w:rsid w:val="00BF03F1"/>
    <w:rsid w:val="00BF4D56"/>
    <w:rsid w:val="00BF7429"/>
    <w:rsid w:val="00C0556A"/>
    <w:rsid w:val="00C07B8C"/>
    <w:rsid w:val="00C13EE2"/>
    <w:rsid w:val="00C1731F"/>
    <w:rsid w:val="00C23A00"/>
    <w:rsid w:val="00C51235"/>
    <w:rsid w:val="00C53F43"/>
    <w:rsid w:val="00C62BFD"/>
    <w:rsid w:val="00C74158"/>
    <w:rsid w:val="00CA047F"/>
    <w:rsid w:val="00CA2162"/>
    <w:rsid w:val="00CA2652"/>
    <w:rsid w:val="00CB3359"/>
    <w:rsid w:val="00CC19AE"/>
    <w:rsid w:val="00CC2369"/>
    <w:rsid w:val="00CD2067"/>
    <w:rsid w:val="00CD7D30"/>
    <w:rsid w:val="00CE1CDD"/>
    <w:rsid w:val="00CF2648"/>
    <w:rsid w:val="00D02D6F"/>
    <w:rsid w:val="00D03F0D"/>
    <w:rsid w:val="00D04263"/>
    <w:rsid w:val="00D07B3C"/>
    <w:rsid w:val="00D125B5"/>
    <w:rsid w:val="00D1623B"/>
    <w:rsid w:val="00D34FCA"/>
    <w:rsid w:val="00D36108"/>
    <w:rsid w:val="00D470F7"/>
    <w:rsid w:val="00D53F1B"/>
    <w:rsid w:val="00D54A25"/>
    <w:rsid w:val="00D74E83"/>
    <w:rsid w:val="00D75F4B"/>
    <w:rsid w:val="00D82C98"/>
    <w:rsid w:val="00D85914"/>
    <w:rsid w:val="00D91A3E"/>
    <w:rsid w:val="00D93FAB"/>
    <w:rsid w:val="00D947ED"/>
    <w:rsid w:val="00D96DB3"/>
    <w:rsid w:val="00DA5E33"/>
    <w:rsid w:val="00DB2F73"/>
    <w:rsid w:val="00DD13AD"/>
    <w:rsid w:val="00DD503C"/>
    <w:rsid w:val="00E076A0"/>
    <w:rsid w:val="00E17039"/>
    <w:rsid w:val="00E25D29"/>
    <w:rsid w:val="00E326CE"/>
    <w:rsid w:val="00E33076"/>
    <w:rsid w:val="00E3695F"/>
    <w:rsid w:val="00E509BF"/>
    <w:rsid w:val="00E51097"/>
    <w:rsid w:val="00E5602B"/>
    <w:rsid w:val="00E6200A"/>
    <w:rsid w:val="00E654C7"/>
    <w:rsid w:val="00E67356"/>
    <w:rsid w:val="00E70FDD"/>
    <w:rsid w:val="00E847F9"/>
    <w:rsid w:val="00E903AE"/>
    <w:rsid w:val="00E932B5"/>
    <w:rsid w:val="00EA10BC"/>
    <w:rsid w:val="00EA5CA0"/>
    <w:rsid w:val="00EB202A"/>
    <w:rsid w:val="00EC4B1A"/>
    <w:rsid w:val="00EF59C1"/>
    <w:rsid w:val="00F004C8"/>
    <w:rsid w:val="00F15CEA"/>
    <w:rsid w:val="00F20512"/>
    <w:rsid w:val="00F2580C"/>
    <w:rsid w:val="00F347EE"/>
    <w:rsid w:val="00F361C7"/>
    <w:rsid w:val="00F40FD5"/>
    <w:rsid w:val="00F47EF2"/>
    <w:rsid w:val="00F50D56"/>
    <w:rsid w:val="00F51101"/>
    <w:rsid w:val="00F6415C"/>
    <w:rsid w:val="00F73083"/>
    <w:rsid w:val="00F84EA4"/>
    <w:rsid w:val="00F8693F"/>
    <w:rsid w:val="00F92835"/>
    <w:rsid w:val="00F92918"/>
    <w:rsid w:val="00F92AC6"/>
    <w:rsid w:val="00FA5886"/>
    <w:rsid w:val="00FD7223"/>
    <w:rsid w:val="00FE2D4B"/>
    <w:rsid w:val="00FE4D5D"/>
    <w:rsid w:val="00FE52CE"/>
    <w:rsid w:val="00FE6A43"/>
    <w:rsid w:val="00FF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uiPriority w:val="99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BB7CA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41F2C"/>
    <w:rPr>
      <w:sz w:val="16"/>
      <w:szCs w:val="16"/>
    </w:rPr>
  </w:style>
  <w:style w:type="paragraph" w:styleId="a5">
    <w:name w:val="List Paragraph"/>
    <w:basedOn w:val="a"/>
    <w:uiPriority w:val="99"/>
    <w:qFormat/>
    <w:rsid w:val="001D6A89"/>
    <w:pPr>
      <w:ind w:left="720"/>
    </w:pPr>
  </w:style>
  <w:style w:type="paragraph" w:styleId="a6">
    <w:name w:val="header"/>
    <w:basedOn w:val="a"/>
    <w:link w:val="a7"/>
    <w:uiPriority w:val="99"/>
    <w:semiHidden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33C60"/>
  </w:style>
  <w:style w:type="paragraph" w:styleId="a8">
    <w:name w:val="footer"/>
    <w:basedOn w:val="a"/>
    <w:link w:val="a9"/>
    <w:uiPriority w:val="99"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433C60"/>
  </w:style>
  <w:style w:type="paragraph" w:styleId="aa">
    <w:name w:val="Balloon Text"/>
    <w:basedOn w:val="a"/>
    <w:link w:val="ab"/>
    <w:uiPriority w:val="99"/>
    <w:semiHidden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76B7A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rsid w:val="006F2CE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B2048F"/>
    <w:rPr>
      <w:lang w:eastAsia="en-US"/>
    </w:rPr>
  </w:style>
  <w:style w:type="paragraph" w:styleId="2">
    <w:name w:val="Body Text First Indent 2"/>
    <w:basedOn w:val="ac"/>
    <w:link w:val="20"/>
    <w:uiPriority w:val="99"/>
    <w:rsid w:val="006F2CE6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Arial" w:hAnsi="Arial" w:cs="Arial"/>
      <w:sz w:val="20"/>
      <w:szCs w:val="20"/>
      <w:lang w:eastAsia="ru-RU"/>
    </w:rPr>
  </w:style>
  <w:style w:type="character" w:customStyle="1" w:styleId="20">
    <w:name w:val="Красная строка 2 Знак"/>
    <w:basedOn w:val="ad"/>
    <w:link w:val="2"/>
    <w:uiPriority w:val="99"/>
    <w:semiHidden/>
    <w:locked/>
    <w:rsid w:val="00B20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27</Pages>
  <Words>5639</Words>
  <Characters>36370</Characters>
  <Application>Microsoft Office Word</Application>
  <DocSecurity>0</DocSecurity>
  <Lines>303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41926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А.Н.</dc:creator>
  <cp:keywords/>
  <dc:description/>
  <cp:lastModifiedBy>oper</cp:lastModifiedBy>
  <cp:revision>43</cp:revision>
  <cp:lastPrinted>2012-11-17T20:30:00Z</cp:lastPrinted>
  <dcterms:created xsi:type="dcterms:W3CDTF">2012-11-08T03:39:00Z</dcterms:created>
  <dcterms:modified xsi:type="dcterms:W3CDTF">2012-11-21T04:41:00Z</dcterms:modified>
</cp:coreProperties>
</file>